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C18B2C" w14:textId="678B8316" w:rsidR="005A7B30" w:rsidRDefault="00721EB4" w:rsidP="005A7B30">
      <w:r w:rsidRPr="00BF2B9B">
        <w:t xml:space="preserve">Příloha č. </w:t>
      </w:r>
      <w:r w:rsidR="001E0220">
        <w:t>2</w:t>
      </w:r>
    </w:p>
    <w:p w14:paraId="2FF3E3B9" w14:textId="790B918C" w:rsidR="00721EB4" w:rsidRPr="009D3664" w:rsidRDefault="00721EB4" w:rsidP="00721EB4">
      <w:pPr>
        <w:pStyle w:val="Normln11"/>
        <w:shd w:val="clear" w:color="auto" w:fill="B8CCE4"/>
        <w:spacing w:after="400"/>
        <w:rPr>
          <w:rFonts w:cs="Arial"/>
          <w:b/>
          <w:sz w:val="24"/>
        </w:rPr>
      </w:pPr>
      <w:r w:rsidRPr="009D3664">
        <w:rPr>
          <w:rFonts w:cs="Arial"/>
          <w:b/>
          <w:sz w:val="24"/>
        </w:rPr>
        <w:t>TECHNICKÁ SPECIFIKACE</w:t>
      </w:r>
    </w:p>
    <w:p w14:paraId="5C2BDA93" w14:textId="04BE2FE3" w:rsidR="00721EB4" w:rsidRDefault="00721EB4" w:rsidP="006F0CEA"/>
    <w:tbl>
      <w:tblPr>
        <w:tblStyle w:val="Mkatabulky"/>
        <w:tblW w:w="9142" w:type="dxa"/>
        <w:jc w:val="center"/>
        <w:tblInd w:w="0" w:type="dxa"/>
        <w:tblLook w:val="04A0" w:firstRow="1" w:lastRow="0" w:firstColumn="1" w:lastColumn="0" w:noHBand="0" w:noVBand="1"/>
      </w:tblPr>
      <w:tblGrid>
        <w:gridCol w:w="2137"/>
        <w:gridCol w:w="7005"/>
      </w:tblGrid>
      <w:tr w:rsidR="00721EB4" w14:paraId="520A2B6E" w14:textId="77777777" w:rsidTr="005C49C2">
        <w:trPr>
          <w:jc w:val="center"/>
        </w:trPr>
        <w:tc>
          <w:tcPr>
            <w:tcW w:w="1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vAlign w:val="center"/>
            <w:hideMark/>
          </w:tcPr>
          <w:p w14:paraId="3A095FA7" w14:textId="77777777" w:rsidR="00721EB4" w:rsidRDefault="00721EB4" w:rsidP="005C49C2">
            <w:pPr>
              <w:suppressAutoHyphens/>
              <w:autoSpaceDE w:val="0"/>
              <w:autoSpaceDN w:val="0"/>
              <w:adjustRightInd w:val="0"/>
              <w:spacing w:before="120" w:after="120"/>
              <w:rPr>
                <w:rFonts w:ascii="Verdana" w:eastAsia="Calibri" w:hAnsi="Verdana" w:cs="Arial"/>
                <w:b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Název veřejné zakázky</w:t>
            </w:r>
          </w:p>
        </w:tc>
        <w:tc>
          <w:tcPr>
            <w:tcW w:w="3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A7653C" w14:textId="77777777" w:rsidR="00721EB4" w:rsidRDefault="00721EB4" w:rsidP="005C49C2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„</w:t>
            </w:r>
            <w:r>
              <w:rPr>
                <w:rFonts w:ascii="Arial" w:eastAsiaTheme="minorHAnsi" w:hAnsi="Arial" w:cs="Arial"/>
                <w:sz w:val="20"/>
                <w:szCs w:val="20"/>
              </w:rPr>
              <w:t>Služby IT</w:t>
            </w:r>
            <w:r w:rsidRPr="00EB5410">
              <w:rPr>
                <w:rFonts w:ascii="Arial" w:hAnsi="Arial" w:cs="Arial"/>
                <w:b/>
                <w:sz w:val="20"/>
                <w:szCs w:val="20"/>
              </w:rPr>
              <w:t xml:space="preserve"> SOŠ a SOU, Vocelova 1338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“ </w:t>
            </w:r>
          </w:p>
          <w:p w14:paraId="74E360EC" w14:textId="77777777" w:rsidR="00721EB4" w:rsidRDefault="00721EB4" w:rsidP="005C49C2">
            <w:pPr>
              <w:suppressAutoHyphens/>
              <w:rPr>
                <w:rFonts w:ascii="Verdana" w:eastAsia="Calibri" w:hAnsi="Verdana" w:cs="Arial"/>
                <w:b/>
                <w:color w:val="000000"/>
                <w:sz w:val="18"/>
                <w:szCs w:val="18"/>
                <w:highlight w:val="cyan"/>
              </w:rPr>
            </w:pPr>
          </w:p>
        </w:tc>
      </w:tr>
    </w:tbl>
    <w:p w14:paraId="0CB55317" w14:textId="77777777" w:rsidR="00721EB4" w:rsidRDefault="00721EB4" w:rsidP="006F0CEA"/>
    <w:p w14:paraId="2D03F3D3" w14:textId="196D2F1E" w:rsidR="006F0CEA" w:rsidRDefault="006F0CEA" w:rsidP="006F0CEA">
      <w:r>
        <w:t xml:space="preserve">Technická specifikace zahrnuje specifikaci HW a SW vybavení, včetně požadované správy, konfigurace a aktualizace jednotlivých prvků. Dále specifikace zahrnuje monitorování celé IT infrastruktury, které bude zajišťováno pomocí automatizace a </w:t>
      </w:r>
      <w:proofErr w:type="spellStart"/>
      <w:r>
        <w:t>powershellových</w:t>
      </w:r>
      <w:proofErr w:type="spellEnd"/>
      <w:r>
        <w:t xml:space="preserve"> </w:t>
      </w:r>
      <w:proofErr w:type="spellStart"/>
      <w:r>
        <w:t>scriptů</w:t>
      </w:r>
      <w:proofErr w:type="spellEnd"/>
      <w:r>
        <w:t>, a také specifikaci bezpečnostních opatření pro minimalizaci rizik v oblasti bezpečnosti IT prostředí.</w:t>
      </w:r>
    </w:p>
    <w:p w14:paraId="5304D28D" w14:textId="7560F874" w:rsidR="005A7B30" w:rsidRPr="003C1957" w:rsidRDefault="005A7B30" w:rsidP="005A7B30">
      <w:pPr>
        <w:rPr>
          <w:b/>
          <w:sz w:val="24"/>
          <w:szCs w:val="24"/>
        </w:rPr>
      </w:pPr>
      <w:r w:rsidRPr="003C1957">
        <w:rPr>
          <w:b/>
          <w:sz w:val="24"/>
          <w:szCs w:val="24"/>
        </w:rPr>
        <w:t>1. Serv</w:t>
      </w:r>
      <w:bookmarkStart w:id="0" w:name="_GoBack"/>
      <w:bookmarkEnd w:id="0"/>
      <w:r w:rsidRPr="003C1957">
        <w:rPr>
          <w:b/>
          <w:sz w:val="24"/>
          <w:szCs w:val="24"/>
        </w:rPr>
        <w:t>ery:</w:t>
      </w:r>
    </w:p>
    <w:p w14:paraId="7B0E5492" w14:textId="47E8BA08" w:rsidR="005A7B30" w:rsidRDefault="005A7B30" w:rsidP="005A7B30">
      <w:r>
        <w:t>1.1 Správa serverového HW a aktualizace firmwaru pro 1 HW server</w:t>
      </w:r>
      <w:r w:rsidR="00801087">
        <w:t xml:space="preserve"> (</w:t>
      </w:r>
      <w:r>
        <w:t>Dell</w:t>
      </w:r>
      <w:r w:rsidR="00801087">
        <w:t>)</w:t>
      </w:r>
      <w:r>
        <w:t xml:space="preserve"> a 4 virtuální servery</w:t>
      </w:r>
    </w:p>
    <w:p w14:paraId="417D2F98" w14:textId="7FC5A471" w:rsidR="005A7B30" w:rsidRDefault="005A7B30" w:rsidP="005A7B30">
      <w:r>
        <w:t>1.2 Monitoring zdraví a výkonu serverů</w:t>
      </w:r>
    </w:p>
    <w:p w14:paraId="3A50CED5" w14:textId="1CD672CA" w:rsidR="005A7B30" w:rsidRPr="003C1957" w:rsidRDefault="005A7B30" w:rsidP="005A7B30">
      <w:pPr>
        <w:rPr>
          <w:b/>
          <w:sz w:val="24"/>
          <w:szCs w:val="24"/>
        </w:rPr>
      </w:pPr>
      <w:r w:rsidRPr="003C1957">
        <w:rPr>
          <w:b/>
          <w:sz w:val="24"/>
          <w:szCs w:val="24"/>
        </w:rPr>
        <w:t xml:space="preserve">2. </w:t>
      </w:r>
      <w:proofErr w:type="spellStart"/>
      <w:r w:rsidRPr="003C1957">
        <w:rPr>
          <w:b/>
          <w:sz w:val="24"/>
          <w:szCs w:val="24"/>
        </w:rPr>
        <w:t>Virtualizace</w:t>
      </w:r>
      <w:proofErr w:type="spellEnd"/>
      <w:r w:rsidRPr="003C1957">
        <w:rPr>
          <w:b/>
          <w:sz w:val="24"/>
          <w:szCs w:val="24"/>
        </w:rPr>
        <w:t xml:space="preserve"> serverů:</w:t>
      </w:r>
    </w:p>
    <w:p w14:paraId="491B8FFA" w14:textId="77777777" w:rsidR="005A7B30" w:rsidRDefault="005A7B30" w:rsidP="005A7B30">
      <w:r>
        <w:t>2.1 Použitá technologie Hyper-V</w:t>
      </w:r>
    </w:p>
    <w:p w14:paraId="679FB83E" w14:textId="69FE63FB" w:rsidR="005A7B30" w:rsidRPr="003C1957" w:rsidRDefault="005A7B30" w:rsidP="005A7B30">
      <w:pPr>
        <w:rPr>
          <w:b/>
          <w:sz w:val="24"/>
          <w:szCs w:val="24"/>
        </w:rPr>
      </w:pPr>
      <w:r w:rsidRPr="003C1957">
        <w:rPr>
          <w:b/>
          <w:sz w:val="24"/>
          <w:szCs w:val="24"/>
        </w:rPr>
        <w:t xml:space="preserve">3. </w:t>
      </w:r>
      <w:proofErr w:type="spellStart"/>
      <w:r w:rsidRPr="003C1957">
        <w:rPr>
          <w:b/>
          <w:sz w:val="24"/>
          <w:szCs w:val="24"/>
        </w:rPr>
        <w:t>Router</w:t>
      </w:r>
      <w:proofErr w:type="spellEnd"/>
      <w:r w:rsidRPr="003C1957">
        <w:rPr>
          <w:b/>
          <w:sz w:val="24"/>
          <w:szCs w:val="24"/>
        </w:rPr>
        <w:t>:</w:t>
      </w:r>
    </w:p>
    <w:p w14:paraId="756C0547" w14:textId="77777777" w:rsidR="005A7B30" w:rsidRDefault="005A7B30" w:rsidP="005A7B30">
      <w:r>
        <w:t>3.1 Správa bezpečnostního firewallu a segmentace sítě</w:t>
      </w:r>
    </w:p>
    <w:p w14:paraId="4C135E11" w14:textId="77777777" w:rsidR="005A7B30" w:rsidRDefault="005A7B30" w:rsidP="005A7B30">
      <w:r>
        <w:t>3.2 Analýza síťového provozu</w:t>
      </w:r>
    </w:p>
    <w:p w14:paraId="3BF11B0C" w14:textId="7A13F383" w:rsidR="00721EB4" w:rsidRDefault="00721EB4" w:rsidP="00721EB4">
      <w:r>
        <w:t xml:space="preserve">Poskytovatel bude zodpovědný za </w:t>
      </w:r>
      <w:r w:rsidR="000C3059">
        <w:t xml:space="preserve">správu a údržbu všech </w:t>
      </w:r>
      <w:proofErr w:type="spellStart"/>
      <w:r w:rsidR="000C3059">
        <w:t>router</w:t>
      </w:r>
      <w:r w:rsidR="00BE2CCA">
        <w:t>ů</w:t>
      </w:r>
      <w:proofErr w:type="spellEnd"/>
      <w:r>
        <w:t>, včetně segmentace sítě a aktualizace firmware. Bude muset mít znalost topologie sítě a bude schopen identifikovat problémy s</w:t>
      </w:r>
      <w:r w:rsidR="00BE2CCA">
        <w:t> </w:t>
      </w:r>
      <w:r>
        <w:t>konfigurací sítě a případně je vyřešit.</w:t>
      </w:r>
    </w:p>
    <w:p w14:paraId="75242F81" w14:textId="4F44562C" w:rsidR="006C2F30" w:rsidRDefault="006C2F30" w:rsidP="00721EB4">
      <w:r>
        <w:t xml:space="preserve">- Použitá technologie </w:t>
      </w:r>
      <w:proofErr w:type="spellStart"/>
      <w:r>
        <w:t>Fortinet</w:t>
      </w:r>
      <w:proofErr w:type="spellEnd"/>
      <w:r>
        <w:t xml:space="preserve"> </w:t>
      </w:r>
      <w:proofErr w:type="spellStart"/>
      <w:r>
        <w:t>Fortigate</w:t>
      </w:r>
      <w:proofErr w:type="spellEnd"/>
    </w:p>
    <w:p w14:paraId="6531486C" w14:textId="6FE228CF" w:rsidR="005A7B30" w:rsidRPr="003C1957" w:rsidRDefault="005A7B30" w:rsidP="005A7B30">
      <w:pPr>
        <w:rPr>
          <w:b/>
          <w:sz w:val="24"/>
          <w:szCs w:val="24"/>
        </w:rPr>
      </w:pPr>
      <w:r w:rsidRPr="003C1957">
        <w:rPr>
          <w:b/>
          <w:sz w:val="24"/>
          <w:szCs w:val="24"/>
        </w:rPr>
        <w:t xml:space="preserve">4. </w:t>
      </w:r>
      <w:proofErr w:type="spellStart"/>
      <w:r w:rsidRPr="003C1957">
        <w:rPr>
          <w:b/>
          <w:sz w:val="24"/>
          <w:szCs w:val="24"/>
        </w:rPr>
        <w:t>Switche</w:t>
      </w:r>
      <w:proofErr w:type="spellEnd"/>
      <w:r w:rsidRPr="003C1957">
        <w:rPr>
          <w:b/>
          <w:sz w:val="24"/>
          <w:szCs w:val="24"/>
        </w:rPr>
        <w:t>:</w:t>
      </w:r>
    </w:p>
    <w:p w14:paraId="2EB44D2C" w14:textId="77777777" w:rsidR="005A7B30" w:rsidRDefault="005A7B30" w:rsidP="005A7B30">
      <w:r>
        <w:t>4.1 Správa sítě a segmentace</w:t>
      </w:r>
    </w:p>
    <w:p w14:paraId="56016713" w14:textId="77777777" w:rsidR="005A7B30" w:rsidRDefault="005A7B30" w:rsidP="005A7B30">
      <w:r>
        <w:t>4.2 Upgrade firmware a znalost topologie</w:t>
      </w:r>
    </w:p>
    <w:p w14:paraId="317B8503" w14:textId="3C45F0BA" w:rsidR="005A7B30" w:rsidRDefault="0013528E" w:rsidP="005A7B30">
      <w:r>
        <w:t>4.3 Celkem 25 kusů</w:t>
      </w:r>
    </w:p>
    <w:p w14:paraId="0E7CBDEB" w14:textId="2F52C19D" w:rsidR="003C1957" w:rsidRDefault="003C1957" w:rsidP="003C1957">
      <w:r>
        <w:t xml:space="preserve">Poskytovatel bude zodpovědný za správu a údržbu všech 25 </w:t>
      </w:r>
      <w:proofErr w:type="spellStart"/>
      <w:r>
        <w:t>switchů</w:t>
      </w:r>
      <w:proofErr w:type="spellEnd"/>
      <w:r>
        <w:t>, včetně segmentace sítě a aktualizace firmware.</w:t>
      </w:r>
      <w:r w:rsidR="006F0CEA">
        <w:t xml:space="preserve"> </w:t>
      </w:r>
      <w:r>
        <w:t>Bude muset mít znalost topologie sítě a bude schopen identifikovat problémy s</w:t>
      </w:r>
      <w:r w:rsidR="00BE2CCA">
        <w:t> </w:t>
      </w:r>
      <w:r>
        <w:t>konfigurací sítě a případně je vyřešit</w:t>
      </w:r>
      <w:r w:rsidR="006F0CEA">
        <w:t>.</w:t>
      </w:r>
      <w:r w:rsidR="0013528E">
        <w:t xml:space="preserve"> </w:t>
      </w:r>
    </w:p>
    <w:p w14:paraId="174CBBCE" w14:textId="54A49099" w:rsidR="0013528E" w:rsidRDefault="0013528E" w:rsidP="003C1957">
      <w:r>
        <w:t xml:space="preserve">- Použitá technologie </w:t>
      </w:r>
      <w:proofErr w:type="spellStart"/>
      <w:r>
        <w:t>Unifi</w:t>
      </w:r>
      <w:proofErr w:type="spellEnd"/>
    </w:p>
    <w:p w14:paraId="29ED5983" w14:textId="38516383" w:rsidR="005A7B30" w:rsidRPr="003C1957" w:rsidRDefault="005A7B30" w:rsidP="005A7B30">
      <w:pPr>
        <w:rPr>
          <w:b/>
          <w:sz w:val="24"/>
          <w:szCs w:val="24"/>
        </w:rPr>
      </w:pPr>
      <w:r w:rsidRPr="003C1957">
        <w:rPr>
          <w:b/>
          <w:sz w:val="24"/>
          <w:szCs w:val="24"/>
        </w:rPr>
        <w:t xml:space="preserve">5. </w:t>
      </w:r>
      <w:proofErr w:type="spellStart"/>
      <w:r w:rsidRPr="003C1957">
        <w:rPr>
          <w:b/>
          <w:sz w:val="24"/>
          <w:szCs w:val="24"/>
        </w:rPr>
        <w:t>Wifi</w:t>
      </w:r>
      <w:proofErr w:type="spellEnd"/>
      <w:r w:rsidRPr="003C1957">
        <w:rPr>
          <w:b/>
          <w:sz w:val="24"/>
          <w:szCs w:val="24"/>
        </w:rPr>
        <w:t>:</w:t>
      </w:r>
    </w:p>
    <w:p w14:paraId="118FBD07" w14:textId="77777777" w:rsidR="005A7B30" w:rsidRDefault="005A7B30" w:rsidP="005A7B30">
      <w:r>
        <w:t>5.1 Centrální správa</w:t>
      </w:r>
    </w:p>
    <w:p w14:paraId="52535F21" w14:textId="77777777" w:rsidR="005A7B30" w:rsidRDefault="005A7B30" w:rsidP="005A7B30">
      <w:r>
        <w:t>5.2 Upgrade firmware</w:t>
      </w:r>
    </w:p>
    <w:p w14:paraId="2547193C" w14:textId="4CE1EFF3" w:rsidR="005A7B30" w:rsidRDefault="006C2F30" w:rsidP="005A7B30">
      <w:r>
        <w:lastRenderedPageBreak/>
        <w:t>5.3</w:t>
      </w:r>
      <w:r w:rsidR="005A7B30">
        <w:t xml:space="preserve"> Cca. </w:t>
      </w:r>
      <w:proofErr w:type="gramStart"/>
      <w:r w:rsidR="005A7B30">
        <w:t>až</w:t>
      </w:r>
      <w:proofErr w:type="gramEnd"/>
      <w:r w:rsidR="005A7B30">
        <w:t xml:space="preserve"> 500 připojených zařízení</w:t>
      </w:r>
    </w:p>
    <w:p w14:paraId="339FD5EF" w14:textId="5C14CF00" w:rsidR="005A7B30" w:rsidRDefault="006C2F30" w:rsidP="005A7B30">
      <w:r>
        <w:t>5.4</w:t>
      </w:r>
      <w:r w:rsidR="005A7B30">
        <w:t xml:space="preserve"> Celkem 30 kusů</w:t>
      </w:r>
    </w:p>
    <w:p w14:paraId="075B7948" w14:textId="1CCE2F8B" w:rsidR="003C1957" w:rsidRDefault="003C1957" w:rsidP="003C1957">
      <w:r>
        <w:t xml:space="preserve">Poskytovatel bude zodpovědný za centrální správu 30 </w:t>
      </w:r>
      <w:proofErr w:type="spellStart"/>
      <w:r>
        <w:t>wifi</w:t>
      </w:r>
      <w:proofErr w:type="spellEnd"/>
      <w:r>
        <w:t xml:space="preserve"> zařízení a upgrade firmware. Celkově bude muset zvládat až 500 připojených zařízení a bude muset být schopen identifikovat problémy s</w:t>
      </w:r>
      <w:r w:rsidR="00BE2CCA">
        <w:t> </w:t>
      </w:r>
      <w:r>
        <w:t>připojením a vyřešit je.</w:t>
      </w:r>
    </w:p>
    <w:p w14:paraId="70ECA923" w14:textId="2A4D1AB2" w:rsidR="006C2F30" w:rsidRDefault="006C2F30" w:rsidP="003C1957">
      <w:r>
        <w:t xml:space="preserve">- Použitá technologie </w:t>
      </w:r>
      <w:proofErr w:type="spellStart"/>
      <w:r>
        <w:t>Unifi</w:t>
      </w:r>
      <w:proofErr w:type="spellEnd"/>
    </w:p>
    <w:p w14:paraId="275F5AFC" w14:textId="3FFE72E3" w:rsidR="005A7B30" w:rsidRPr="003C1957" w:rsidRDefault="005A7B30" w:rsidP="005A7B30">
      <w:pPr>
        <w:rPr>
          <w:b/>
          <w:sz w:val="24"/>
          <w:szCs w:val="24"/>
        </w:rPr>
      </w:pPr>
      <w:r w:rsidRPr="003C1957">
        <w:rPr>
          <w:b/>
          <w:sz w:val="24"/>
          <w:szCs w:val="24"/>
        </w:rPr>
        <w:t>6. Antivirové řešení:</w:t>
      </w:r>
    </w:p>
    <w:p w14:paraId="10324559" w14:textId="77777777" w:rsidR="005A7B30" w:rsidRDefault="005A7B30" w:rsidP="005A7B30">
      <w:r>
        <w:t>6.1 Denní vyhodnocování výstupů AV a jejich odborná interpretace</w:t>
      </w:r>
    </w:p>
    <w:p w14:paraId="739B2BF7" w14:textId="77777777" w:rsidR="005A7B30" w:rsidRDefault="005A7B30" w:rsidP="005A7B30">
      <w:r>
        <w:t>6.2 Centrální správa</w:t>
      </w:r>
    </w:p>
    <w:p w14:paraId="293A6091" w14:textId="3F5FD0AF" w:rsidR="003C1957" w:rsidRDefault="003C1957" w:rsidP="005A7B30">
      <w:r>
        <w:t>Poskytovatel bude zodpovědný za denní vyhodnocování výstupů antivirového řešení a bude muset mít odborné znalosti pro interpretaci výsledků. Také bude zodpovědný za centrální správu řešení a bude muset být schopen identifikovat a odstranit hrozby a infekce</w:t>
      </w:r>
      <w:r w:rsidR="000B3E5D">
        <w:t>.</w:t>
      </w:r>
    </w:p>
    <w:p w14:paraId="59D5AD87" w14:textId="6A2B5B97" w:rsidR="006C2F30" w:rsidRDefault="006C2F30" w:rsidP="005A7B30">
      <w:pPr>
        <w:rPr>
          <w:b/>
          <w:sz w:val="24"/>
          <w:szCs w:val="24"/>
        </w:rPr>
      </w:pPr>
      <w:r>
        <w:t>- Použitý antivir ESET NOD32</w:t>
      </w:r>
    </w:p>
    <w:p w14:paraId="050A17F4" w14:textId="62607376" w:rsidR="005A7B30" w:rsidRPr="003C1957" w:rsidRDefault="005A7B30" w:rsidP="005A7B30">
      <w:pPr>
        <w:rPr>
          <w:b/>
          <w:sz w:val="24"/>
          <w:szCs w:val="24"/>
        </w:rPr>
      </w:pPr>
      <w:r w:rsidRPr="003C1957">
        <w:rPr>
          <w:b/>
          <w:sz w:val="24"/>
          <w:szCs w:val="24"/>
        </w:rPr>
        <w:t>7. Síťové logy:</w:t>
      </w:r>
    </w:p>
    <w:p w14:paraId="6F458C15" w14:textId="77777777" w:rsidR="005A7B30" w:rsidRDefault="005A7B30" w:rsidP="005A7B30">
      <w:r>
        <w:t>7.1 Denní vyhodnocování a archivace síťové komunikace a jejich odborná interpretace</w:t>
      </w:r>
    </w:p>
    <w:p w14:paraId="658DC3AC" w14:textId="4FD002D6" w:rsidR="003C1957" w:rsidRDefault="003C1957" w:rsidP="003C1957">
      <w:r>
        <w:t>Poskytovatel bude zodpovědný za denní vyhodnocování síťových logů a archivaci komunikace. Bude muset mít odborné znalosti pro interpretaci výsledků a bude zodpovědný za identifikaci a odstranění případných bezpečnostních hrozeb.</w:t>
      </w:r>
    </w:p>
    <w:p w14:paraId="7A09AC9F" w14:textId="7C5BA64A" w:rsidR="00041937" w:rsidRDefault="00041937" w:rsidP="003C1957">
      <w:r>
        <w:t>-</w:t>
      </w:r>
      <w:r w:rsidRPr="00041937">
        <w:t xml:space="preserve"> </w:t>
      </w:r>
      <w:r>
        <w:t xml:space="preserve">Použitá technologie </w:t>
      </w:r>
      <w:proofErr w:type="spellStart"/>
      <w:r>
        <w:t>Fortinet</w:t>
      </w:r>
      <w:proofErr w:type="spellEnd"/>
      <w:r>
        <w:t xml:space="preserve"> </w:t>
      </w:r>
      <w:proofErr w:type="spellStart"/>
      <w:r>
        <w:t>FortiAnalyzer</w:t>
      </w:r>
      <w:proofErr w:type="spellEnd"/>
    </w:p>
    <w:p w14:paraId="2EDB33AF" w14:textId="49D00575" w:rsidR="005A7B30" w:rsidRPr="003C1957" w:rsidRDefault="005A7B30" w:rsidP="005A7B30">
      <w:pPr>
        <w:rPr>
          <w:b/>
          <w:sz w:val="24"/>
          <w:szCs w:val="24"/>
        </w:rPr>
      </w:pPr>
      <w:r w:rsidRPr="003C1957">
        <w:rPr>
          <w:b/>
          <w:sz w:val="24"/>
          <w:szCs w:val="24"/>
        </w:rPr>
        <w:t>8. Monitoring celého prostředí:</w:t>
      </w:r>
    </w:p>
    <w:p w14:paraId="2A5A989E" w14:textId="77777777" w:rsidR="005A7B30" w:rsidRDefault="005A7B30" w:rsidP="005A7B30">
      <w:r>
        <w:t>8.1 Monitoring serverů, stanic, sítě a IOT zařízení</w:t>
      </w:r>
    </w:p>
    <w:p w14:paraId="709DA948" w14:textId="77777777" w:rsidR="005A7B30" w:rsidRDefault="005A7B30" w:rsidP="005A7B30">
      <w:r>
        <w:t xml:space="preserve">8.2 Zpětná vazba zajišťující pečlivost celé správy pomocí automatizace a </w:t>
      </w:r>
      <w:proofErr w:type="spellStart"/>
      <w:r>
        <w:t>powershellových</w:t>
      </w:r>
      <w:proofErr w:type="spellEnd"/>
      <w:r>
        <w:t xml:space="preserve"> </w:t>
      </w:r>
      <w:proofErr w:type="spellStart"/>
      <w:r>
        <w:t>scriptů</w:t>
      </w:r>
      <w:proofErr w:type="spellEnd"/>
    </w:p>
    <w:p w14:paraId="6B741EB9" w14:textId="77777777" w:rsidR="005A7B30" w:rsidRDefault="005A7B30" w:rsidP="005A7B30">
      <w:r>
        <w:t xml:space="preserve">8.3 </w:t>
      </w:r>
      <w:proofErr w:type="spellStart"/>
      <w:r>
        <w:t>Patchmanagement</w:t>
      </w:r>
      <w:proofErr w:type="spellEnd"/>
    </w:p>
    <w:p w14:paraId="78027587" w14:textId="3BA4201B" w:rsidR="003C1957" w:rsidRDefault="003C1957" w:rsidP="005A7B30">
      <w:r>
        <w:t>Poskytovatel bude zodpovědný za monitorování celého prostředí, včetně serverů, stanic, sítě a IOT zařízení. Bude muset mít odborné znalosti pro správu a údržbu těchto prvků a bude schopen identifikovat a odstranit případné problémy.</w:t>
      </w:r>
    </w:p>
    <w:p w14:paraId="22708D98" w14:textId="63E6F7DF" w:rsidR="00041937" w:rsidRDefault="00041937" w:rsidP="005A7B30">
      <w:pPr>
        <w:rPr>
          <w:b/>
          <w:sz w:val="24"/>
          <w:szCs w:val="24"/>
        </w:rPr>
      </w:pPr>
      <w:r>
        <w:t>-</w:t>
      </w:r>
      <w:r w:rsidRPr="00041937">
        <w:t xml:space="preserve"> </w:t>
      </w:r>
      <w:r>
        <w:t>Použitý program N-ABLE</w:t>
      </w:r>
    </w:p>
    <w:p w14:paraId="1F61C526" w14:textId="136A81CE" w:rsidR="005A7B30" w:rsidRPr="003C1957" w:rsidRDefault="005A7B30" w:rsidP="005A7B30">
      <w:pPr>
        <w:rPr>
          <w:b/>
          <w:sz w:val="24"/>
          <w:szCs w:val="24"/>
        </w:rPr>
      </w:pPr>
      <w:r w:rsidRPr="003C1957">
        <w:rPr>
          <w:b/>
          <w:sz w:val="24"/>
          <w:szCs w:val="24"/>
        </w:rPr>
        <w:t xml:space="preserve">9. </w:t>
      </w:r>
      <w:proofErr w:type="spellStart"/>
      <w:r w:rsidRPr="003C1957">
        <w:rPr>
          <w:b/>
          <w:sz w:val="24"/>
          <w:szCs w:val="24"/>
        </w:rPr>
        <w:t>Password</w:t>
      </w:r>
      <w:proofErr w:type="spellEnd"/>
      <w:r w:rsidRPr="003C1957">
        <w:rPr>
          <w:b/>
          <w:sz w:val="24"/>
          <w:szCs w:val="24"/>
        </w:rPr>
        <w:t xml:space="preserve"> a session </w:t>
      </w:r>
      <w:proofErr w:type="spellStart"/>
      <w:r w:rsidRPr="003C1957">
        <w:rPr>
          <w:b/>
          <w:sz w:val="24"/>
          <w:szCs w:val="24"/>
        </w:rPr>
        <w:t>manager</w:t>
      </w:r>
      <w:proofErr w:type="spellEnd"/>
      <w:r w:rsidRPr="003C1957">
        <w:rPr>
          <w:b/>
          <w:sz w:val="24"/>
          <w:szCs w:val="24"/>
        </w:rPr>
        <w:t>:</w:t>
      </w:r>
    </w:p>
    <w:p w14:paraId="7E20D301" w14:textId="16F65F21" w:rsidR="003C1957" w:rsidRDefault="003C1957" w:rsidP="003C1957">
      <w:r>
        <w:t xml:space="preserve">Poskytovatel poskytne Zadavateli licence a implementaci </w:t>
      </w:r>
      <w:proofErr w:type="spellStart"/>
      <w:r>
        <w:t>Devolution</w:t>
      </w:r>
      <w:proofErr w:type="spellEnd"/>
      <w:r>
        <w:t xml:space="preserve"> serveru pro centralizovanou správu hesel a session </w:t>
      </w:r>
      <w:proofErr w:type="spellStart"/>
      <w:r>
        <w:t>manageru</w:t>
      </w:r>
      <w:proofErr w:type="spellEnd"/>
      <w:r>
        <w:t xml:space="preserve">. </w:t>
      </w:r>
      <w:proofErr w:type="spellStart"/>
      <w:r>
        <w:t>Devolution</w:t>
      </w:r>
      <w:proofErr w:type="spellEnd"/>
      <w:r>
        <w:t xml:space="preserve"> server umožňuje správu přístupových údajů k různým systémům a aplikacím včetně jejich rotace a auditu přístupů. Zároveň poskytuje možnost sdílení přístupových údajů mezi uživateli s různými oprávněními.</w:t>
      </w:r>
    </w:p>
    <w:p w14:paraId="507941F9" w14:textId="2FF3B625" w:rsidR="00041937" w:rsidRDefault="00041937" w:rsidP="003C1957">
      <w:r>
        <w:t>-</w:t>
      </w:r>
      <w:r w:rsidRPr="00041937">
        <w:t xml:space="preserve"> </w:t>
      </w:r>
      <w:r>
        <w:t xml:space="preserve">Použitá technologie </w:t>
      </w:r>
      <w:proofErr w:type="spellStart"/>
      <w:r>
        <w:t>Devolution</w:t>
      </w:r>
      <w:proofErr w:type="spellEnd"/>
      <w:r>
        <w:t xml:space="preserve"> server</w:t>
      </w:r>
    </w:p>
    <w:p w14:paraId="6404BB4E" w14:textId="2D0296B4" w:rsidR="003C1957" w:rsidRDefault="005A7B30" w:rsidP="005A7B30">
      <w:pPr>
        <w:rPr>
          <w:b/>
          <w:sz w:val="24"/>
          <w:szCs w:val="24"/>
        </w:rPr>
      </w:pPr>
      <w:r w:rsidRPr="003C1957">
        <w:rPr>
          <w:b/>
          <w:sz w:val="24"/>
          <w:szCs w:val="24"/>
        </w:rPr>
        <w:t xml:space="preserve">10. Zabezpečený Terminálový </w:t>
      </w:r>
      <w:proofErr w:type="spellStart"/>
      <w:r w:rsidRPr="003C1957">
        <w:rPr>
          <w:b/>
          <w:sz w:val="24"/>
          <w:szCs w:val="24"/>
        </w:rPr>
        <w:t>Jump</w:t>
      </w:r>
      <w:proofErr w:type="spellEnd"/>
      <w:r w:rsidRPr="003C1957">
        <w:rPr>
          <w:b/>
          <w:sz w:val="24"/>
          <w:szCs w:val="24"/>
        </w:rPr>
        <w:t xml:space="preserve"> server pro bezpečnou správu</w:t>
      </w:r>
    </w:p>
    <w:p w14:paraId="096FF8E8" w14:textId="7B6C9557" w:rsidR="005A7B30" w:rsidRPr="003C1957" w:rsidRDefault="005A7B30" w:rsidP="005A7B30">
      <w:pPr>
        <w:rPr>
          <w:b/>
          <w:sz w:val="24"/>
          <w:szCs w:val="24"/>
        </w:rPr>
      </w:pPr>
      <w:r>
        <w:lastRenderedPageBreak/>
        <w:t xml:space="preserve">Zabezpečený Terminálový </w:t>
      </w:r>
      <w:proofErr w:type="spellStart"/>
      <w:r>
        <w:t>Jump</w:t>
      </w:r>
      <w:proofErr w:type="spellEnd"/>
      <w:r>
        <w:t xml:space="preserve"> server pro bezpečnou správu: Poskytovatel zajistí implementaci a konfiguraci terminálového serveru, který umožní vzdálenou správu serverů a aplikací s vysokou mírou zabezpečení. Terminálový server umožňuje vzdálenou správu pomocí protokolu SSH a připojení k serverům a aplikacím skrz tzv. "</w:t>
      </w:r>
      <w:proofErr w:type="spellStart"/>
      <w:r>
        <w:t>jump</w:t>
      </w:r>
      <w:proofErr w:type="spellEnd"/>
      <w:r>
        <w:t xml:space="preserve"> host". Poskytovatel zajistí konfiguraci dostatečného zabezpečení terminálového serveru pro minimalizaci rizik spojených s vzdáleným přístup</w:t>
      </w:r>
      <w:r w:rsidR="00C50A1F">
        <w:t xml:space="preserve">em k citlivým datům a aplikacím ve vlastním </w:t>
      </w:r>
      <w:proofErr w:type="spellStart"/>
      <w:r w:rsidR="00C50A1F">
        <w:t>datacentru</w:t>
      </w:r>
      <w:proofErr w:type="spellEnd"/>
      <w:r w:rsidR="00D51C07">
        <w:t>.</w:t>
      </w:r>
      <w:r w:rsidR="00C50A1F">
        <w:t xml:space="preserve"> </w:t>
      </w:r>
      <w:r w:rsidR="00D51C07">
        <w:t>(vítěz</w:t>
      </w:r>
      <w:r w:rsidR="00C50A1F">
        <w:t xml:space="preserve"> tohoto VŘ).</w:t>
      </w:r>
    </w:p>
    <w:p w14:paraId="27AC8232" w14:textId="77777777" w:rsidR="005A7B30" w:rsidRDefault="005A7B30" w:rsidP="005A7B30"/>
    <w:p w14:paraId="5F3E0367" w14:textId="0DA9AD0F" w:rsidR="005A7B30" w:rsidRPr="006F0CEA" w:rsidRDefault="006F0CEA" w:rsidP="005A7B30">
      <w:pPr>
        <w:rPr>
          <w:b/>
          <w:sz w:val="24"/>
          <w:szCs w:val="24"/>
        </w:rPr>
      </w:pPr>
      <w:r w:rsidRPr="006F0CEA">
        <w:rPr>
          <w:b/>
          <w:sz w:val="24"/>
          <w:szCs w:val="24"/>
        </w:rPr>
        <w:t>11. Ostatní požadavky</w:t>
      </w:r>
    </w:p>
    <w:p w14:paraId="3AEB6321" w14:textId="1D6D6178" w:rsidR="00933554" w:rsidRDefault="00933554" w:rsidP="00933554">
      <w:r>
        <w:t xml:space="preserve">• </w:t>
      </w:r>
      <w:r w:rsidRPr="006F0CEA">
        <w:rPr>
          <w:b/>
        </w:rPr>
        <w:t>Dostupnost:</w:t>
      </w:r>
      <w:r>
        <w:t xml:space="preserve"> Poskytovatel bude mít vždy k dispozici dostatečné množství techniků, kteří budou schopni rychle reagovat v případě výpadků nebo poruch. V případě potřeby bude Poskytovatel schopen poskytnout Zadavateli technickou podporu 24 hodin denně, 7 dní v týdnu.</w:t>
      </w:r>
    </w:p>
    <w:p w14:paraId="00D04B39" w14:textId="6AF19FF3" w:rsidR="006F0CEA" w:rsidRDefault="00933554" w:rsidP="00933554">
      <w:r>
        <w:t xml:space="preserve">• </w:t>
      </w:r>
      <w:r w:rsidRPr="006F0CEA">
        <w:rPr>
          <w:b/>
        </w:rPr>
        <w:t>Zálohování dat</w:t>
      </w:r>
      <w:r>
        <w:t>: Poskytovatel zajistí pravidelné zálohování všech dat, kter</w:t>
      </w:r>
      <w:r w:rsidR="00BE2CCA">
        <w:t>á</w:t>
      </w:r>
      <w:r>
        <w:t xml:space="preserve"> jsou uložen</w:t>
      </w:r>
      <w:r w:rsidR="00BE2CCA">
        <w:t>a</w:t>
      </w:r>
      <w:r>
        <w:t xml:space="preserve"> na serverech školy. Zálohy budou prováděny v určitých časových intervalech a budou ukládány na be</w:t>
      </w:r>
      <w:r w:rsidR="00801087">
        <w:t xml:space="preserve">zpečném místě mimo školní areál </w:t>
      </w:r>
      <w:r w:rsidR="00BE2CCA">
        <w:t>pro</w:t>
      </w:r>
      <w:r w:rsidR="00801087">
        <w:t xml:space="preserve"> jejich obnovení v případě potřeby</w:t>
      </w:r>
      <w:r w:rsidR="00BE2CCA">
        <w:t>,</w:t>
      </w:r>
      <w:r w:rsidR="00801087" w:rsidRPr="00801087">
        <w:t xml:space="preserve"> </w:t>
      </w:r>
      <w:r w:rsidR="00BE2CCA">
        <w:t>a to</w:t>
      </w:r>
      <w:r w:rsidR="00F07DF0">
        <w:t xml:space="preserve"> </w:t>
      </w:r>
      <w:r w:rsidR="00801087">
        <w:t xml:space="preserve">v současnosti pomocí </w:t>
      </w:r>
      <w:proofErr w:type="spellStart"/>
      <w:r w:rsidR="00801087">
        <w:t>Veeam</w:t>
      </w:r>
      <w:proofErr w:type="spellEnd"/>
      <w:r w:rsidR="00801087">
        <w:t xml:space="preserve"> </w:t>
      </w:r>
      <w:proofErr w:type="spellStart"/>
      <w:r w:rsidR="00801087">
        <w:t>Backup</w:t>
      </w:r>
      <w:proofErr w:type="spellEnd"/>
      <w:r w:rsidR="00801087">
        <w:t xml:space="preserve"> &amp; </w:t>
      </w:r>
      <w:proofErr w:type="spellStart"/>
      <w:r w:rsidR="00801087">
        <w:t>R</w:t>
      </w:r>
      <w:r w:rsidR="00F07DF0">
        <w:t>eplication</w:t>
      </w:r>
      <w:proofErr w:type="spellEnd"/>
      <w:r w:rsidR="00F07DF0">
        <w:t>.</w:t>
      </w:r>
    </w:p>
    <w:p w14:paraId="56E94332" w14:textId="77777777" w:rsidR="006F0CEA" w:rsidRDefault="00933554" w:rsidP="00933554">
      <w:r w:rsidRPr="006F0CEA">
        <w:rPr>
          <w:b/>
          <w:sz w:val="24"/>
          <w:szCs w:val="24"/>
        </w:rPr>
        <w:t xml:space="preserve">• </w:t>
      </w:r>
      <w:r w:rsidRPr="006F0CEA">
        <w:rPr>
          <w:b/>
        </w:rPr>
        <w:t>Aktualizace softwaru a firmware:</w:t>
      </w:r>
      <w:r>
        <w:t xml:space="preserve"> Poskytovatel zajistí pravidelnou aktualizaci veškerého softwaru a firmware, který je využíván na serverech a síťových prvcích školy. Aktualizace budou probíhat v koordinaci se Zadavatelem, aby minimalizovaly možné výpadky a nepříjemnosti pro uživatele.</w:t>
      </w:r>
    </w:p>
    <w:p w14:paraId="51906111" w14:textId="52922191" w:rsidR="006F0CEA" w:rsidRDefault="00933554" w:rsidP="00933554">
      <w:r>
        <w:t xml:space="preserve">• </w:t>
      </w:r>
      <w:r w:rsidRPr="006F0CEA">
        <w:rPr>
          <w:b/>
        </w:rPr>
        <w:t>Bezpečnost</w:t>
      </w:r>
      <w:r>
        <w:t>: Poskytovatel zajistí, že veškerá komunikace mezi zařízeními bude zabezpečena šifrováním</w:t>
      </w:r>
      <w:r w:rsidR="00BE2CCA">
        <w:t>,</w:t>
      </w:r>
      <w:r>
        <w:t xml:space="preserve"> a všechny přístupy k citlivým datům budou chráněny heslem. Poskytovatel bude pravidelně provádět audit bezpečnostních opatření, aby zajistil, že jsou všechny prvky sítě školy řádně chráněny před hrozbami.</w:t>
      </w:r>
    </w:p>
    <w:p w14:paraId="76796D65" w14:textId="44D59A61" w:rsidR="00933554" w:rsidRDefault="00933554" w:rsidP="00933554">
      <w:r w:rsidRPr="006F0CEA">
        <w:rPr>
          <w:b/>
        </w:rPr>
        <w:t>• Zpracování osobních údajů</w:t>
      </w:r>
      <w:r>
        <w:t>: Poskytovatel bude dodržovat všechny platné zákony a předpisy týkající se ochrany osobních údajů. Všechny informace, které budou poskytnuty Poskytovateli v rámci této Smlouvy, budou považovány za důvěrné a budou použity pouze k účelům, pro které byly poskytnuty.</w:t>
      </w:r>
    </w:p>
    <w:p w14:paraId="4BD9AB42" w14:textId="4B1E8DEB" w:rsidR="00933554" w:rsidRDefault="00933554" w:rsidP="00801087">
      <w:r>
        <w:t>•</w:t>
      </w:r>
      <w:r w:rsidRPr="006F0CEA">
        <w:rPr>
          <w:b/>
        </w:rPr>
        <w:t xml:space="preserve"> Reporting</w:t>
      </w:r>
      <w:r>
        <w:t>: Poskytovatel bude pravidelně poskytovat Zadavateli reporty o výkonu sítě a serverů školy, včetně informací o využívání kapacity, zátěži a výpadcích. Tyto reporty pomohou Zadavateli</w:t>
      </w:r>
      <w:r w:rsidR="00BE2CCA">
        <w:t>.</w:t>
      </w:r>
      <w:r>
        <w:t xml:space="preserve"> </w:t>
      </w:r>
    </w:p>
    <w:p w14:paraId="296966AD" w14:textId="40D7ECB0" w:rsidR="00933554" w:rsidRDefault="00933554" w:rsidP="00933554">
      <w:r>
        <w:t xml:space="preserve">• </w:t>
      </w:r>
      <w:r w:rsidRPr="006F0CEA">
        <w:rPr>
          <w:b/>
        </w:rPr>
        <w:t>Správa emailového prostředí</w:t>
      </w:r>
      <w:r>
        <w:t xml:space="preserve"> – zajištění bezpečnosti</w:t>
      </w:r>
      <w:r w:rsidR="00402580">
        <w:t xml:space="preserve"> a správy emailového prostředí </w:t>
      </w:r>
      <w:r>
        <w:t>v současnosti p</w:t>
      </w:r>
      <w:r w:rsidR="00402580">
        <w:t>omocí Microsoft Exchange Server</w:t>
      </w:r>
      <w:r w:rsidR="006F0CEA">
        <w:t>.</w:t>
      </w:r>
    </w:p>
    <w:p w14:paraId="52E722B8" w14:textId="1FF2E2EE" w:rsidR="004074DA" w:rsidRDefault="00933554" w:rsidP="00933554">
      <w:r>
        <w:t xml:space="preserve">• </w:t>
      </w:r>
      <w:r w:rsidRPr="006F0CEA">
        <w:rPr>
          <w:b/>
        </w:rPr>
        <w:t xml:space="preserve">Správa </w:t>
      </w:r>
      <w:proofErr w:type="spellStart"/>
      <w:r w:rsidRPr="006F0CEA">
        <w:rPr>
          <w:b/>
        </w:rPr>
        <w:t>Active</w:t>
      </w:r>
      <w:proofErr w:type="spellEnd"/>
      <w:r w:rsidRPr="006F0CEA">
        <w:rPr>
          <w:b/>
        </w:rPr>
        <w:t xml:space="preserve"> </w:t>
      </w:r>
      <w:proofErr w:type="spellStart"/>
      <w:r w:rsidRPr="006F0CEA">
        <w:rPr>
          <w:b/>
        </w:rPr>
        <w:t>Directory</w:t>
      </w:r>
      <w:proofErr w:type="spellEnd"/>
      <w:r>
        <w:t xml:space="preserve"> – správa uživatelských účtů a skupin v prostředí Windows </w:t>
      </w:r>
      <w:proofErr w:type="spellStart"/>
      <w:r>
        <w:t>Active</w:t>
      </w:r>
      <w:proofErr w:type="spellEnd"/>
      <w:r>
        <w:t xml:space="preserve"> </w:t>
      </w:r>
      <w:proofErr w:type="spellStart"/>
      <w:r>
        <w:t>Directory</w:t>
      </w:r>
      <w:proofErr w:type="spellEnd"/>
      <w:r w:rsidR="00330709">
        <w:t>,</w:t>
      </w:r>
    </w:p>
    <w:p w14:paraId="2543518C" w14:textId="43F891F0" w:rsidR="00933554" w:rsidRDefault="00402580" w:rsidP="00933554">
      <w:r>
        <w:t>cca 800 uživatelů</w:t>
      </w:r>
      <w:r w:rsidR="006F0CEA">
        <w:t>.</w:t>
      </w:r>
    </w:p>
    <w:p w14:paraId="5AEB373D" w14:textId="320376FC" w:rsidR="00933554" w:rsidRDefault="00933554" w:rsidP="00933554">
      <w:r>
        <w:t xml:space="preserve">• </w:t>
      </w:r>
      <w:r w:rsidRPr="006F0CEA">
        <w:rPr>
          <w:b/>
        </w:rPr>
        <w:t xml:space="preserve">Správa </w:t>
      </w:r>
      <w:proofErr w:type="spellStart"/>
      <w:r w:rsidRPr="006F0CEA">
        <w:rPr>
          <w:b/>
        </w:rPr>
        <w:t>cloudových</w:t>
      </w:r>
      <w:proofErr w:type="spellEnd"/>
      <w:r w:rsidRPr="006F0CEA">
        <w:rPr>
          <w:b/>
        </w:rPr>
        <w:t xml:space="preserve"> služeb</w:t>
      </w:r>
      <w:r>
        <w:t xml:space="preserve"> – správa a monitorování </w:t>
      </w:r>
      <w:proofErr w:type="spellStart"/>
      <w:r>
        <w:t>cloudových</w:t>
      </w:r>
      <w:proofErr w:type="spellEnd"/>
      <w:r>
        <w:t xml:space="preserve"> služeb</w:t>
      </w:r>
      <w:r w:rsidR="00330709">
        <w:t>,</w:t>
      </w:r>
      <w:r>
        <w:t xml:space="preserve"> jako je Office 365 a </w:t>
      </w:r>
      <w:proofErr w:type="gramStart"/>
      <w:r>
        <w:t>Azure</w:t>
      </w:r>
      <w:proofErr w:type="gramEnd"/>
      <w:r w:rsidR="006F0CEA">
        <w:t>.</w:t>
      </w:r>
    </w:p>
    <w:p w14:paraId="047EA6C6" w14:textId="77777777" w:rsidR="008A32EF" w:rsidRDefault="00933554" w:rsidP="00C87798">
      <w:r w:rsidRPr="006F0CEA">
        <w:rPr>
          <w:b/>
        </w:rPr>
        <w:t>• Konzultace</w:t>
      </w:r>
      <w:r>
        <w:t xml:space="preserve"> – Poskytnutí odborné konzultace při řešení problémů v IT prostředí</w:t>
      </w:r>
      <w:r w:rsidR="006F0CEA">
        <w:t>.</w:t>
      </w:r>
    </w:p>
    <w:p w14:paraId="069D40F4" w14:textId="24845A08" w:rsidR="00C87798" w:rsidRDefault="00C87798" w:rsidP="00C87798">
      <w:r w:rsidRPr="006F0CEA">
        <w:rPr>
          <w:b/>
        </w:rPr>
        <w:t xml:space="preserve">• </w:t>
      </w:r>
      <w:r w:rsidR="00330709">
        <w:rPr>
          <w:b/>
        </w:rPr>
        <w:t>V</w:t>
      </w:r>
      <w:r w:rsidRPr="00C87798">
        <w:rPr>
          <w:b/>
        </w:rPr>
        <w:t>zdálená správa</w:t>
      </w:r>
      <w:r w:rsidR="00402580">
        <w:t xml:space="preserve"> </w:t>
      </w:r>
      <w:r>
        <w:t xml:space="preserve">v současnosti primární </w:t>
      </w:r>
      <w:proofErr w:type="spellStart"/>
      <w:r>
        <w:t>TeamV</w:t>
      </w:r>
      <w:r w:rsidR="00402580">
        <w:t>iewer</w:t>
      </w:r>
      <w:proofErr w:type="spellEnd"/>
      <w:r w:rsidR="00402580">
        <w:t xml:space="preserve">, sekundární </w:t>
      </w:r>
      <w:proofErr w:type="spellStart"/>
      <w:r w:rsidR="00402580">
        <w:t>Take</w:t>
      </w:r>
      <w:proofErr w:type="spellEnd"/>
      <w:r w:rsidR="00402580">
        <w:t xml:space="preserve"> </w:t>
      </w:r>
      <w:proofErr w:type="spellStart"/>
      <w:r w:rsidR="00402580">
        <w:t>Control</w:t>
      </w:r>
      <w:proofErr w:type="spellEnd"/>
      <w:r w:rsidR="00330709">
        <w:t>,</w:t>
      </w:r>
      <w:r w:rsidR="00402580">
        <w:t xml:space="preserve"> </w:t>
      </w:r>
      <w:r>
        <w:t xml:space="preserve">cca </w:t>
      </w:r>
      <w:r w:rsidRPr="00C533D5">
        <w:rPr>
          <w:i/>
        </w:rPr>
        <w:t>350 stanic</w:t>
      </w:r>
    </w:p>
    <w:p w14:paraId="7EDB2CFF" w14:textId="59D19499" w:rsidR="00801087" w:rsidRDefault="00933554" w:rsidP="00801087">
      <w:r>
        <w:t>•</w:t>
      </w:r>
      <w:r w:rsidR="00801087">
        <w:rPr>
          <w:b/>
        </w:rPr>
        <w:t xml:space="preserve"> </w:t>
      </w:r>
      <w:r w:rsidR="00801087" w:rsidRPr="00801087">
        <w:rPr>
          <w:b/>
        </w:rPr>
        <w:t>Případná změna</w:t>
      </w:r>
      <w:r w:rsidR="00801087">
        <w:t xml:space="preserve"> v současnosti provozovaných technologií je zahrnuta v nabídnuté ceně.</w:t>
      </w:r>
    </w:p>
    <w:p w14:paraId="51E90442" w14:textId="40947869" w:rsidR="00933554" w:rsidRDefault="00933554" w:rsidP="00933554">
      <w:r w:rsidRPr="006F0CEA">
        <w:rPr>
          <w:b/>
        </w:rPr>
        <w:t>• Školení</w:t>
      </w:r>
      <w:r>
        <w:t xml:space="preserve"> - </w:t>
      </w:r>
      <w:r w:rsidR="00330709">
        <w:t>p</w:t>
      </w:r>
      <w:r>
        <w:t>oskytnutí školení pro zaměstnance školy týkající se používání IT zařízení a služeb</w:t>
      </w:r>
      <w:r w:rsidR="00801087">
        <w:t>.</w:t>
      </w:r>
    </w:p>
    <w:p w14:paraId="11C7C9A0" w14:textId="1ADC2E36" w:rsidR="000A0483" w:rsidRDefault="00933554" w:rsidP="000A0483">
      <w:pPr>
        <w:spacing w:after="0" w:line="240" w:lineRule="auto"/>
      </w:pPr>
      <w:r>
        <w:t>•</w:t>
      </w:r>
      <w:r w:rsidR="00801087">
        <w:t xml:space="preserve"> </w:t>
      </w:r>
      <w:r w:rsidR="00801087" w:rsidRPr="00801087">
        <w:rPr>
          <w:b/>
        </w:rPr>
        <w:t>20 hodin</w:t>
      </w:r>
      <w:r w:rsidR="00801087">
        <w:t xml:space="preserve"> vyžádaných prací, mimo výše uvedené služby, konaných dle potřeby buď vzdáleně, nebo v místě plnění (v rámci nabídkové ceny).</w:t>
      </w:r>
    </w:p>
    <w:p w14:paraId="56524503" w14:textId="77777777" w:rsidR="000A0483" w:rsidRDefault="000A0483" w:rsidP="000A0483">
      <w:pPr>
        <w:spacing w:after="0" w:line="240" w:lineRule="auto"/>
      </w:pPr>
    </w:p>
    <w:p w14:paraId="2E1FB287" w14:textId="007EF169" w:rsidR="000A0483" w:rsidRDefault="00933554" w:rsidP="000A0483">
      <w:pPr>
        <w:spacing w:after="0" w:line="240" w:lineRule="auto"/>
      </w:pPr>
      <w:r w:rsidRPr="000A0483">
        <w:rPr>
          <w:b/>
        </w:rPr>
        <w:t xml:space="preserve">• </w:t>
      </w:r>
      <w:r w:rsidR="00330709">
        <w:rPr>
          <w:b/>
        </w:rPr>
        <w:t>Z</w:t>
      </w:r>
      <w:r w:rsidR="000A0483" w:rsidRPr="000A0483">
        <w:rPr>
          <w:b/>
        </w:rPr>
        <w:t>ápůjčka HW</w:t>
      </w:r>
      <w:r w:rsidR="000A0483">
        <w:t xml:space="preserve"> v případě selhání.</w:t>
      </w:r>
    </w:p>
    <w:p w14:paraId="48CE48EA" w14:textId="77777777" w:rsidR="000A0483" w:rsidRDefault="000A0483" w:rsidP="000A0483">
      <w:pPr>
        <w:spacing w:after="0" w:line="240" w:lineRule="auto"/>
      </w:pPr>
    </w:p>
    <w:p w14:paraId="5BA8AD19" w14:textId="20FFF222" w:rsidR="000A0483" w:rsidRDefault="000A0483" w:rsidP="000A0483">
      <w:pPr>
        <w:spacing w:after="0" w:line="240" w:lineRule="auto"/>
      </w:pPr>
      <w:r>
        <w:t xml:space="preserve">• </w:t>
      </w:r>
      <w:r w:rsidRPr="000A0483">
        <w:rPr>
          <w:b/>
        </w:rPr>
        <w:t>Správa tiskáren</w:t>
      </w:r>
      <w:r w:rsidR="00F07DF0">
        <w:t xml:space="preserve"> </w:t>
      </w:r>
      <w:r w:rsidR="00330709">
        <w:t>-</w:t>
      </w:r>
      <w:r w:rsidR="00F07DF0">
        <w:t xml:space="preserve"> 10 kusů</w:t>
      </w:r>
      <w:r>
        <w:t xml:space="preserve"> </w:t>
      </w:r>
    </w:p>
    <w:p w14:paraId="0BBAB05E" w14:textId="77777777" w:rsidR="004F023E" w:rsidRDefault="004F023E" w:rsidP="000A0483">
      <w:pPr>
        <w:spacing w:after="0" w:line="240" w:lineRule="auto"/>
      </w:pPr>
    </w:p>
    <w:p w14:paraId="3A87F614" w14:textId="15F8C38B" w:rsidR="000A0483" w:rsidRDefault="000A0483" w:rsidP="000A0483">
      <w:pPr>
        <w:spacing w:after="0" w:line="240" w:lineRule="auto"/>
      </w:pPr>
      <w:r>
        <w:t xml:space="preserve">• </w:t>
      </w:r>
      <w:r w:rsidRPr="000A0483">
        <w:rPr>
          <w:b/>
        </w:rPr>
        <w:t>Správa školního NAS</w:t>
      </w:r>
      <w:r w:rsidR="00330709">
        <w:rPr>
          <w:b/>
        </w:rPr>
        <w:t>,</w:t>
      </w:r>
      <w:r w:rsidR="00F07DF0">
        <w:t xml:space="preserve"> v současnosti </w:t>
      </w:r>
      <w:proofErr w:type="spellStart"/>
      <w:r w:rsidR="00F07DF0">
        <w:t>Synology</w:t>
      </w:r>
      <w:proofErr w:type="spellEnd"/>
    </w:p>
    <w:p w14:paraId="0A9C124C" w14:textId="74109097" w:rsidR="000A0483" w:rsidRDefault="000A0483" w:rsidP="000A0483"/>
    <w:p w14:paraId="42900BA0" w14:textId="2076A030" w:rsidR="00721EB4" w:rsidRPr="00721EB4" w:rsidRDefault="00721EB4" w:rsidP="00933554">
      <w:pPr>
        <w:rPr>
          <w:b/>
        </w:rPr>
      </w:pPr>
      <w:r w:rsidRPr="00721EB4">
        <w:rPr>
          <w:b/>
        </w:rPr>
        <w:t>Poznámka:</w:t>
      </w:r>
    </w:p>
    <w:p w14:paraId="511A5420" w14:textId="7F0E3350" w:rsidR="00721EB4" w:rsidRDefault="00721EB4" w:rsidP="00933554">
      <w:r>
        <w:t>Technologie, výrobci a o</w:t>
      </w:r>
      <w:r w:rsidR="006C2F30">
        <w:t xml:space="preserve">bchodní názvy </w:t>
      </w:r>
      <w:r>
        <w:t>jsou aktuálně nasazená řešení ve školní síti.</w:t>
      </w:r>
    </w:p>
    <w:sectPr w:rsidR="00721EB4" w:rsidSect="0032553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80E087F" w16cex:dateUtc="2023-05-16T11:49:00Z"/>
  <w16cex:commentExtensible w16cex:durableId="280E0940" w16cex:dateUtc="2023-05-16T11:5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97F028A" w16cid:durableId="280E087F"/>
  <w16cid:commentId w16cid:paraId="25EF4F3D" w16cid:durableId="280E0940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7187F"/>
    <w:multiLevelType w:val="hybridMultilevel"/>
    <w:tmpl w:val="0A3037E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1E522B"/>
    <w:multiLevelType w:val="hybridMultilevel"/>
    <w:tmpl w:val="A37EC102"/>
    <w:lvl w:ilvl="0" w:tplc="22F0B00E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61C5D30"/>
    <w:multiLevelType w:val="multilevel"/>
    <w:tmpl w:val="9F5409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6780714D"/>
    <w:multiLevelType w:val="hybridMultilevel"/>
    <w:tmpl w:val="D2AA42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B30"/>
    <w:rsid w:val="000342E9"/>
    <w:rsid w:val="00041937"/>
    <w:rsid w:val="00070902"/>
    <w:rsid w:val="000A0483"/>
    <w:rsid w:val="000A6F5D"/>
    <w:rsid w:val="000B3E5D"/>
    <w:rsid w:val="000C3059"/>
    <w:rsid w:val="0013528E"/>
    <w:rsid w:val="001E0220"/>
    <w:rsid w:val="00306557"/>
    <w:rsid w:val="0032553D"/>
    <w:rsid w:val="00330709"/>
    <w:rsid w:val="003C1957"/>
    <w:rsid w:val="00402580"/>
    <w:rsid w:val="004074DA"/>
    <w:rsid w:val="004F023E"/>
    <w:rsid w:val="00584FDA"/>
    <w:rsid w:val="005A198D"/>
    <w:rsid w:val="005A7B30"/>
    <w:rsid w:val="006C2F30"/>
    <w:rsid w:val="006F0CEA"/>
    <w:rsid w:val="00721EB4"/>
    <w:rsid w:val="00801087"/>
    <w:rsid w:val="008A32EF"/>
    <w:rsid w:val="008C27BC"/>
    <w:rsid w:val="00933554"/>
    <w:rsid w:val="00BE2CCA"/>
    <w:rsid w:val="00C50A1F"/>
    <w:rsid w:val="00C87798"/>
    <w:rsid w:val="00CC60A4"/>
    <w:rsid w:val="00D34A65"/>
    <w:rsid w:val="00D51C07"/>
    <w:rsid w:val="00F07D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471E70"/>
  <w15:chartTrackingRefBased/>
  <w15:docId w15:val="{F391CA6B-E206-458E-9657-D4C52625EB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87798"/>
  </w:style>
  <w:style w:type="paragraph" w:styleId="Nadpis1">
    <w:name w:val="heading 1"/>
    <w:basedOn w:val="Normln"/>
    <w:next w:val="Normln"/>
    <w:link w:val="Nadpis1Char"/>
    <w:uiPriority w:val="9"/>
    <w:qFormat/>
    <w:rsid w:val="005A7B3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5A7B30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uiPriority w:val="9"/>
    <w:rsid w:val="005A7B3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table" w:styleId="Mkatabulky">
    <w:name w:val="Table Grid"/>
    <w:basedOn w:val="Normlntabulka"/>
    <w:uiPriority w:val="59"/>
    <w:rsid w:val="00721EB4"/>
    <w:pPr>
      <w:spacing w:after="0" w:line="240" w:lineRule="auto"/>
    </w:pPr>
    <w:rPr>
      <w:rFonts w:eastAsiaTheme="minorEastAsia"/>
      <w:kern w:val="0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ln11">
    <w:name w:val="Normální 11"/>
    <w:basedOn w:val="Normln"/>
    <w:rsid w:val="00721EB4"/>
    <w:pPr>
      <w:spacing w:after="0" w:line="240" w:lineRule="auto"/>
      <w:jc w:val="center"/>
    </w:pPr>
    <w:rPr>
      <w:rFonts w:ascii="Verdana" w:eastAsia="Times New Roman" w:hAnsi="Verdana" w:cs="Times New Roman"/>
      <w:kern w:val="0"/>
      <w:szCs w:val="24"/>
      <w:lang w:eastAsia="cs-CZ"/>
      <w14:ligatures w14:val="none"/>
    </w:rPr>
  </w:style>
  <w:style w:type="paragraph" w:styleId="Revize">
    <w:name w:val="Revision"/>
    <w:hidden/>
    <w:uiPriority w:val="99"/>
    <w:semiHidden/>
    <w:rsid w:val="005A198D"/>
    <w:pPr>
      <w:spacing w:after="0" w:line="240" w:lineRule="auto"/>
    </w:pPr>
  </w:style>
  <w:style w:type="character" w:styleId="Odkaznakoment">
    <w:name w:val="annotation reference"/>
    <w:basedOn w:val="Standardnpsmoodstavce"/>
    <w:uiPriority w:val="99"/>
    <w:semiHidden/>
    <w:unhideWhenUsed/>
    <w:rsid w:val="005A198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A198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A198D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A198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A198D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065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0655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157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03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microsoft.com/office/2018/08/relationships/commentsExtensible" Target="commentsExtensi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072F1D15C122844B9FD4E7ED84E0CA1" ma:contentTypeVersion="12" ma:contentTypeDescription="Vytvoří nový dokument" ma:contentTypeScope="" ma:versionID="28c35965121f3636a47dd4f0bdabc2f2">
  <xsd:schema xmlns:xsd="http://www.w3.org/2001/XMLSchema" xmlns:xs="http://www.w3.org/2001/XMLSchema" xmlns:p="http://schemas.microsoft.com/office/2006/metadata/properties" xmlns:ns3="aee8b980-1c8c-4998-9f48-03b52bf4376f" xmlns:ns4="977b9b32-dbe0-4c01-9211-06a8e6ccb63c" targetNamespace="http://schemas.microsoft.com/office/2006/metadata/properties" ma:root="true" ma:fieldsID="00850c851ffcf5bc37e892b2d3bf48a5" ns3:_="" ns4:_="">
    <xsd:import namespace="aee8b980-1c8c-4998-9f48-03b52bf4376f"/>
    <xsd:import namespace="977b9b32-dbe0-4c01-9211-06a8e6ccb63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_activity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AutoTag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e8b980-1c8c-4998-9f48-03b52bf437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activity" ma:index="10" nillable="true" ma:displayName="_activity" ma:hidden="true" ma:internalName="_activity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dexed="true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7b9b32-dbe0-4c01-9211-06a8e6ccb63c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3" nillable="true" ma:displayName="Hodnota hash upozornění na sdílení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aee8b980-1c8c-4998-9f48-03b52bf4376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73F4A69-2CD8-4B5E-93C3-77E3EAA111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ee8b980-1c8c-4998-9f48-03b52bf4376f"/>
    <ds:schemaRef ds:uri="977b9b32-dbe0-4c01-9211-06a8e6ccb63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E27F4D1-F214-459B-B652-A6F476C4FAB5}">
  <ds:schemaRefs>
    <ds:schemaRef ds:uri="http://schemas.microsoft.com/office/2006/metadata/properties"/>
    <ds:schemaRef ds:uri="http://schemas.microsoft.com/office/infopath/2007/PartnerControls"/>
    <ds:schemaRef ds:uri="aee8b980-1c8c-4998-9f48-03b52bf4376f"/>
  </ds:schemaRefs>
</ds:datastoreItem>
</file>

<file path=customXml/itemProps3.xml><?xml version="1.0" encoding="utf-8"?>
<ds:datastoreItem xmlns:ds="http://schemas.openxmlformats.org/officeDocument/2006/customXml" ds:itemID="{F6AC10C9-FBA5-46D1-9204-018F39C808C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973</Words>
  <Characters>5746</Characters>
  <Application>Microsoft Office Word</Application>
  <DocSecurity>0</DocSecurity>
  <Lines>47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SOS a SOU Vocelova 1338, Hradec Kralove</Company>
  <LinksUpToDate>false</LinksUpToDate>
  <CharactersWithSpaces>6706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Jiří Rejchlík</dc:creator>
  <cp:keywords/>
  <dc:description/>
  <cp:lastModifiedBy>DANIEL Jiri</cp:lastModifiedBy>
  <cp:revision>7</cp:revision>
  <dcterms:created xsi:type="dcterms:W3CDTF">2023-05-22T07:14:00Z</dcterms:created>
  <dcterms:modified xsi:type="dcterms:W3CDTF">2023-05-22T11:54:00Z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0x010100D072F1D15C122844B9FD4E7ED84E0CA1</vt:lpwstr>
  </property>
</Properties>
</file>